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9FE1" w14:textId="77777777" w:rsidR="009D7AFF" w:rsidRPr="00AF1867" w:rsidRDefault="009D7AFF">
      <w:pPr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</w:pP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Co s</w:t>
      </w:r>
      <w:r w:rsidR="006B5C17"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 </w:t>
      </w: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sebou</w:t>
      </w:r>
      <w:r w:rsidR="006B5C17"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 xml:space="preserve"> na ověření karnetu ATA</w:t>
      </w: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:</w:t>
      </w:r>
    </w:p>
    <w:p w14:paraId="729251DF" w14:textId="77777777" w:rsidR="009D7AFF" w:rsidRPr="00C015B5" w:rsidRDefault="009D7AFF">
      <w:pPr>
        <w:rPr>
          <w:rFonts w:ascii="Franklin Gothic Book" w:hAnsi="Franklin Gothic Book"/>
          <w:b/>
          <w:color w:val="000000" w:themeColor="text1"/>
          <w:sz w:val="24"/>
          <w:szCs w:val="24"/>
          <w:u w:val="single"/>
        </w:rPr>
      </w:pPr>
    </w:p>
    <w:p w14:paraId="6EAF219D" w14:textId="77777777" w:rsidR="009D7AFF" w:rsidRPr="00C015B5" w:rsidRDefault="009D7AFF" w:rsidP="00C015B5">
      <w:pPr>
        <w:pStyle w:val="Odstavecseseznamem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30D65CDD" w14:textId="4DB9BAFB" w:rsidR="00C015B5" w:rsidRDefault="009D7AFF" w:rsidP="00061447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AD42DF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Žádost o vystavení karnetu ATA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 – </w:t>
      </w:r>
      <w:r w:rsidR="00AE65D1"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ve 2 vyhotoveních, </w:t>
      </w:r>
      <w:r w:rsidR="004E020F" w:rsidRPr="00AD42DF">
        <w:rPr>
          <w:rFonts w:ascii="Franklin Gothic Book" w:hAnsi="Franklin Gothic Book"/>
          <w:color w:val="000000" w:themeColor="text1"/>
          <w:sz w:val="24"/>
          <w:szCs w:val="24"/>
        </w:rPr>
        <w:t>vytiskněte 2x v PDF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 ke každému karnetu ATA, neprovádějte žádné úpravy. Vyplňte ji hůlkovým písmem. Žádost podepisuje </w:t>
      </w:r>
      <w:r w:rsidR="00363A88"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statutární zástupce 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>dle předložené registrace, případně jím zplnomocněná osoba. K podpisu doplňte razítko firmy (adresa musí souhlasit s předloženou registrací). Žádost o vystaven</w:t>
      </w:r>
      <w:r w:rsidR="00AD12F9" w:rsidRPr="00AD42DF">
        <w:rPr>
          <w:rFonts w:ascii="Franklin Gothic Book" w:hAnsi="Franklin Gothic Book"/>
          <w:color w:val="000000" w:themeColor="text1"/>
          <w:sz w:val="24"/>
          <w:szCs w:val="24"/>
        </w:rPr>
        <w:t>í karnetu ATA na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leznete </w:t>
      </w:r>
      <w:r w:rsidR="00AD42DF">
        <w:rPr>
          <w:rFonts w:ascii="Franklin Gothic Book" w:hAnsi="Franklin Gothic Book"/>
          <w:color w:val="000000" w:themeColor="text1"/>
          <w:sz w:val="24"/>
          <w:szCs w:val="24"/>
        </w:rPr>
        <w:t>na našich webových stránkách</w:t>
      </w:r>
    </w:p>
    <w:p w14:paraId="0F2214FA" w14:textId="77777777" w:rsidR="00AD42DF" w:rsidRPr="00AD42DF" w:rsidRDefault="00AD42DF" w:rsidP="00AD42DF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08E672CC" w14:textId="1298E239" w:rsidR="009D7AFF" w:rsidRPr="005E161D" w:rsidRDefault="009D7AFF" w:rsidP="005E161D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Plnou moc</w:t>
      </w:r>
      <w:r w:rsidR="00A45439" w:rsidRP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na osobu, která bude karnet ATA na Hospodářské </w:t>
      </w:r>
      <w:r w:rsid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komoře České republiky vyřizovat, </w:t>
      </w:r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>vzor nalezne</w:t>
      </w:r>
      <w:r w:rsidR="00AF1867" w:rsidRPr="00A45439">
        <w:rPr>
          <w:rFonts w:ascii="Franklin Gothic Book" w:hAnsi="Franklin Gothic Book"/>
          <w:color w:val="000000" w:themeColor="text1"/>
          <w:sz w:val="24"/>
          <w:szCs w:val="24"/>
        </w:rPr>
        <w:t>te na našich webových stránkách.</w:t>
      </w:r>
    </w:p>
    <w:p w14:paraId="7A23592B" w14:textId="77777777" w:rsidR="00EC6592" w:rsidRPr="00C015B5" w:rsidRDefault="00EC6592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3920AF5F" w14:textId="77777777" w:rsidR="009D7AFF" w:rsidRPr="00C015B5" w:rsidRDefault="009D7AF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Popl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atek za ověření</w:t>
      </w:r>
      <w:r w:rsidR="00371CD7">
        <w:rPr>
          <w:rFonts w:ascii="Franklin Gothic Book" w:hAnsi="Franklin Gothic Book"/>
          <w:color w:val="000000" w:themeColor="text1"/>
          <w:sz w:val="24"/>
          <w:szCs w:val="24"/>
        </w:rPr>
        <w:t xml:space="preserve"> se hradí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4E020F">
        <w:rPr>
          <w:rFonts w:ascii="Franklin Gothic Book" w:hAnsi="Franklin Gothic Book"/>
          <w:color w:val="000000" w:themeColor="text1"/>
          <w:sz w:val="24"/>
          <w:szCs w:val="24"/>
        </w:rPr>
        <w:t xml:space="preserve">na místě 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hotově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p w14:paraId="35F4A6F4" w14:textId="77777777" w:rsidR="00EC6592" w:rsidRPr="00C015B5" w:rsidRDefault="00EC6592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05B5B782" w14:textId="2096382D" w:rsidR="009D7AFF" w:rsidRPr="00C015B5" w:rsidRDefault="00AD42D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V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zít s sebou k ověření 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karnetu ATA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také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razítko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firmy – upozorňujeme, že adresa na razítku musí souhlasit s předloženou registrací.</w:t>
      </w:r>
    </w:p>
    <w:p w14:paraId="274DBA0A" w14:textId="77777777" w:rsidR="009D7AFF" w:rsidRPr="00C015B5" w:rsidRDefault="009D7AFF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6BE6D3DE" w14:textId="77777777" w:rsidR="009D7AFF" w:rsidRPr="00C015B5" w:rsidRDefault="009D7AFF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115ADB5F" w14:textId="77777777" w:rsidR="00AD12F9" w:rsidRPr="00C015B5" w:rsidRDefault="00AD12F9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  <w:u w:val="single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Úřední hodiny pro ověření karnetu ATA:</w:t>
      </w:r>
    </w:p>
    <w:p w14:paraId="659E7864" w14:textId="77777777" w:rsidR="00AD12F9" w:rsidRPr="00C015B5" w:rsidRDefault="00385C7D" w:rsidP="00385C7D">
      <w:pPr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Po 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–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Čt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ab/>
        <w:t>8,00-12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00 h   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13,00-15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30 h </w:t>
      </w:r>
    </w:p>
    <w:p w14:paraId="0B7D8CF7" w14:textId="77777777" w:rsidR="0059766A" w:rsidRDefault="0059766A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6A95A423" w14:textId="77777777" w:rsidR="00A10FDB" w:rsidRDefault="00385C7D" w:rsidP="00385C7D">
      <w:pPr>
        <w:rPr>
          <w:rFonts w:ascii="Franklin Gothic Book" w:hAnsi="Franklin Gothic Book"/>
          <w:color w:val="000000" w:themeColor="text1"/>
          <w:sz w:val="24"/>
          <w:szCs w:val="24"/>
          <w:u w:val="single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59766A" w:rsidRPr="004E020F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Kontakt:</w:t>
      </w:r>
    </w:p>
    <w:p w14:paraId="09C6CCB4" w14:textId="77777777" w:rsidR="0059766A" w:rsidRDefault="00E07726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Jaroslava Štěpánová</w:t>
      </w:r>
    </w:p>
    <w:p w14:paraId="2AA7BDC7" w14:textId="77777777" w:rsidR="00A10FDB" w:rsidRDefault="00E07726" w:rsidP="00A10FDB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tel.: 377 322 826</w:t>
      </w:r>
    </w:p>
    <w:p w14:paraId="00285177" w14:textId="357BE667" w:rsidR="0059766A" w:rsidRPr="00C015B5" w:rsidRDefault="0059766A" w:rsidP="00385C7D">
      <w:pPr>
        <w:tabs>
          <w:tab w:val="left" w:pos="6105"/>
        </w:tabs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proofErr w:type="gramStart"/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e-mail: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stepanova@</w:t>
      </w:r>
      <w:r w:rsidR="00AD42DF">
        <w:rPr>
          <w:rFonts w:ascii="Franklin Gothic Book" w:hAnsi="Franklin Gothic Book"/>
          <w:color w:val="000000" w:themeColor="text1"/>
          <w:sz w:val="24"/>
          <w:szCs w:val="24"/>
        </w:rPr>
        <w:t>khkv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pk.cz</w:t>
      </w:r>
      <w:proofErr w:type="gramEnd"/>
    </w:p>
    <w:p w14:paraId="25C9F15D" w14:textId="67E8A236" w:rsidR="004E020F" w:rsidRDefault="004E020F" w:rsidP="004E020F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www: </w:t>
      </w:r>
      <w:r w:rsidR="00E07726">
        <w:t>www.</w:t>
      </w:r>
      <w:r w:rsidR="00AD42DF">
        <w:t>khkv</w:t>
      </w:r>
      <w:r w:rsidR="00E07726">
        <w:t>pk.cz</w:t>
      </w:r>
    </w:p>
    <w:sectPr w:rsidR="004E020F" w:rsidSect="00C81A02">
      <w:footerReference w:type="default" r:id="rId8"/>
      <w:pgSz w:w="11906" w:h="16838"/>
      <w:pgMar w:top="1417" w:right="1417" w:bottom="1560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FA36" w14:textId="77777777" w:rsidR="00004550" w:rsidRDefault="00004550" w:rsidP="00C81A02">
      <w:r>
        <w:separator/>
      </w:r>
    </w:p>
  </w:endnote>
  <w:endnote w:type="continuationSeparator" w:id="0">
    <w:p w14:paraId="3DD2A327" w14:textId="77777777" w:rsidR="00004550" w:rsidRDefault="00004550" w:rsidP="00C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4A02" w14:textId="77777777" w:rsidR="00C81A02" w:rsidRPr="00DF0B6E" w:rsidRDefault="00C81A02" w:rsidP="00C81A02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727B" w14:textId="77777777" w:rsidR="00004550" w:rsidRDefault="00004550" w:rsidP="00C81A02">
      <w:r>
        <w:separator/>
      </w:r>
    </w:p>
  </w:footnote>
  <w:footnote w:type="continuationSeparator" w:id="0">
    <w:p w14:paraId="7461DC1A" w14:textId="77777777" w:rsidR="00004550" w:rsidRDefault="00004550" w:rsidP="00C8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B6629"/>
    <w:multiLevelType w:val="hybridMultilevel"/>
    <w:tmpl w:val="BD748992"/>
    <w:lvl w:ilvl="0" w:tplc="74BCBF6A"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752B5B"/>
    <w:multiLevelType w:val="hybridMultilevel"/>
    <w:tmpl w:val="059C9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59591">
    <w:abstractNumId w:val="1"/>
  </w:num>
  <w:num w:numId="2" w16cid:durableId="22599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FF"/>
    <w:rsid w:val="00004550"/>
    <w:rsid w:val="0005112A"/>
    <w:rsid w:val="00051DCB"/>
    <w:rsid w:val="000E4EC7"/>
    <w:rsid w:val="0035371A"/>
    <w:rsid w:val="00363A88"/>
    <w:rsid w:val="00371CD7"/>
    <w:rsid w:val="00385C7D"/>
    <w:rsid w:val="004E020F"/>
    <w:rsid w:val="0059766A"/>
    <w:rsid w:val="005A6402"/>
    <w:rsid w:val="005E161D"/>
    <w:rsid w:val="005E6ADA"/>
    <w:rsid w:val="006B5C17"/>
    <w:rsid w:val="006D5E2C"/>
    <w:rsid w:val="007C5994"/>
    <w:rsid w:val="008E74FE"/>
    <w:rsid w:val="00956866"/>
    <w:rsid w:val="009A1754"/>
    <w:rsid w:val="009D7AFF"/>
    <w:rsid w:val="00A10FDB"/>
    <w:rsid w:val="00A45439"/>
    <w:rsid w:val="00AD12F9"/>
    <w:rsid w:val="00AD42DF"/>
    <w:rsid w:val="00AE65D1"/>
    <w:rsid w:val="00AF1867"/>
    <w:rsid w:val="00B11C99"/>
    <w:rsid w:val="00B73F7E"/>
    <w:rsid w:val="00BD3FF9"/>
    <w:rsid w:val="00C015B5"/>
    <w:rsid w:val="00C1588E"/>
    <w:rsid w:val="00C60C2E"/>
    <w:rsid w:val="00C81A02"/>
    <w:rsid w:val="00CD0F81"/>
    <w:rsid w:val="00D00AA9"/>
    <w:rsid w:val="00DA6598"/>
    <w:rsid w:val="00DE05C6"/>
    <w:rsid w:val="00E07726"/>
    <w:rsid w:val="00E677F6"/>
    <w:rsid w:val="00EC6592"/>
    <w:rsid w:val="00F00E1B"/>
    <w:rsid w:val="00F41327"/>
    <w:rsid w:val="00F50F4B"/>
    <w:rsid w:val="00FB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EBAA7"/>
  <w15:docId w15:val="{8BBF0339-C825-4563-9CB4-937370F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AF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AFF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D7A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A9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A0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1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A02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C922-8E1C-4D14-9DA3-2027C35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KHK v PK</cp:lastModifiedBy>
  <cp:revision>4</cp:revision>
  <dcterms:created xsi:type="dcterms:W3CDTF">2022-12-30T12:45:00Z</dcterms:created>
  <dcterms:modified xsi:type="dcterms:W3CDTF">2024-07-15T06:47:00Z</dcterms:modified>
</cp:coreProperties>
</file>